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BA" w:rsidRDefault="00296C14" w:rsidP="00296C14">
      <w:pPr>
        <w:tabs>
          <w:tab w:val="left" w:pos="5103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:rsidR="00271359" w:rsidRPr="0006635B" w:rsidRDefault="00271359" w:rsidP="00271359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PT"/>
        </w:rPr>
      </w:pPr>
      <w:r w:rsidRPr="0006635B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t-PT"/>
        </w:rPr>
        <w:t>PRÉMIO AUTÁRQUICO</w:t>
      </w:r>
    </w:p>
    <w:p w:rsidR="00271359" w:rsidRPr="00723AEC" w:rsidRDefault="00271359" w:rsidP="00271359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30"/>
          <w:szCs w:val="30"/>
          <w:lang w:eastAsia="pt-PT"/>
        </w:rPr>
      </w:pPr>
    </w:p>
    <w:p w:rsidR="00271359" w:rsidRPr="00723AEC" w:rsidRDefault="00271359" w:rsidP="00271359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30"/>
          <w:szCs w:val="30"/>
          <w:lang w:eastAsia="pt-PT"/>
        </w:rPr>
      </w:pPr>
      <w:r w:rsidRPr="00723AEC">
        <w:rPr>
          <w:rFonts w:asciiTheme="majorHAnsi" w:eastAsia="Times New Roman" w:hAnsiTheme="majorHAnsi" w:cstheme="majorHAnsi"/>
          <w:b/>
          <w:color w:val="000000" w:themeColor="text1"/>
          <w:sz w:val="30"/>
          <w:szCs w:val="30"/>
          <w:lang w:eastAsia="pt-PT"/>
        </w:rPr>
        <w:t>«Aristides de Sousa Mendes e outros salvadores portugueses - Holocausto, valores universais, humanismo e justiça»</w:t>
      </w:r>
    </w:p>
    <w:p w:rsidR="00271359" w:rsidRDefault="00271359" w:rsidP="00271359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t-PT"/>
        </w:rPr>
      </w:pPr>
    </w:p>
    <w:p w:rsidR="00F864BA" w:rsidRPr="00271359" w:rsidRDefault="00F864BA" w:rsidP="00271359">
      <w:pPr>
        <w:spacing w:after="0" w:line="360" w:lineRule="auto"/>
        <w:jc w:val="center"/>
        <w:rPr>
          <w:rFonts w:asciiTheme="majorHAnsi" w:eastAsia="Times New Roman" w:hAnsiTheme="majorHAnsi" w:cstheme="majorHAnsi"/>
          <w:bCs/>
          <w:caps/>
          <w:color w:val="000000" w:themeColor="text1"/>
          <w:kern w:val="36"/>
          <w:sz w:val="28"/>
          <w:szCs w:val="28"/>
          <w:lang w:eastAsia="pt-PT"/>
        </w:rPr>
      </w:pPr>
      <w:r w:rsidRPr="00C82BAE">
        <w:rPr>
          <w:rFonts w:asciiTheme="majorHAnsi" w:eastAsia="Times New Roman" w:hAnsiTheme="majorHAnsi" w:cstheme="majorHAnsi"/>
          <w:bCs/>
          <w:caps/>
          <w:color w:val="000000" w:themeColor="text1"/>
          <w:kern w:val="36"/>
          <w:sz w:val="28"/>
          <w:szCs w:val="28"/>
          <w:lang w:eastAsia="pt-PT"/>
        </w:rPr>
        <w:t>FORMULÁRIO DE CANDIDATURA</w:t>
      </w:r>
      <w:r w:rsidR="005B44EC" w:rsidRPr="00C82BAE">
        <w:rPr>
          <w:rFonts w:asciiTheme="majorHAnsi" w:eastAsia="Times New Roman" w:hAnsiTheme="majorHAnsi" w:cstheme="majorHAnsi"/>
          <w:bCs/>
          <w:caps/>
          <w:color w:val="000000" w:themeColor="text1"/>
          <w:kern w:val="36"/>
          <w:sz w:val="28"/>
          <w:szCs w:val="28"/>
          <w:lang w:eastAsia="pt-PT"/>
        </w:rPr>
        <w:t xml:space="preserve"> DA EDIÇÃO </w:t>
      </w:r>
      <w:r w:rsidR="00C82BAE" w:rsidRPr="00C82BAE">
        <w:rPr>
          <w:rFonts w:asciiTheme="majorHAnsi" w:eastAsia="Times New Roman" w:hAnsiTheme="majorHAnsi" w:cstheme="majorHAnsi"/>
          <w:bCs/>
          <w:caps/>
          <w:color w:val="000000" w:themeColor="text1"/>
          <w:kern w:val="36"/>
          <w:sz w:val="28"/>
          <w:szCs w:val="28"/>
          <w:lang w:eastAsia="pt-PT"/>
        </w:rPr>
        <w:t>2021/</w:t>
      </w:r>
      <w:r w:rsidR="005B44EC" w:rsidRPr="00C82BAE">
        <w:rPr>
          <w:rFonts w:asciiTheme="majorHAnsi" w:eastAsia="Times New Roman" w:hAnsiTheme="majorHAnsi" w:cstheme="majorHAnsi"/>
          <w:bCs/>
          <w:caps/>
          <w:color w:val="000000" w:themeColor="text1"/>
          <w:kern w:val="36"/>
          <w:sz w:val="28"/>
          <w:szCs w:val="28"/>
          <w:lang w:eastAsia="pt-PT"/>
        </w:rPr>
        <w:t>202</w:t>
      </w:r>
      <w:r w:rsidR="00222390" w:rsidRPr="00C82BAE">
        <w:rPr>
          <w:rFonts w:asciiTheme="majorHAnsi" w:eastAsia="Times New Roman" w:hAnsiTheme="majorHAnsi" w:cstheme="majorHAnsi"/>
          <w:bCs/>
          <w:caps/>
          <w:color w:val="000000" w:themeColor="text1"/>
          <w:kern w:val="36"/>
          <w:sz w:val="28"/>
          <w:szCs w:val="28"/>
          <w:lang w:eastAsia="pt-PT"/>
        </w:rPr>
        <w:t>2</w:t>
      </w:r>
    </w:p>
    <w:p w:rsidR="00F864BA" w:rsidRPr="00C31CD0" w:rsidRDefault="00F864BA" w:rsidP="00F864BA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F864BA" w:rsidRPr="00271359" w:rsidRDefault="003F7D36" w:rsidP="00F864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Autarquia(s)</w:t>
      </w:r>
      <w:r w:rsidR="00F864BA" w:rsidRPr="00271359">
        <w:rPr>
          <w:rFonts w:asciiTheme="majorHAnsi" w:hAnsiTheme="majorHAnsi" w:cstheme="majorHAnsi"/>
          <w:szCs w:val="20"/>
        </w:rPr>
        <w:t xml:space="preserve"> </w:t>
      </w:r>
      <w:r w:rsidRPr="00271359">
        <w:rPr>
          <w:rFonts w:asciiTheme="majorHAnsi" w:hAnsiTheme="majorHAnsi" w:cstheme="majorHAnsi"/>
          <w:szCs w:val="20"/>
        </w:rPr>
        <w:t xml:space="preserve">Local(ais) </w:t>
      </w:r>
      <w:r w:rsidR="00F864BA" w:rsidRPr="00271359">
        <w:rPr>
          <w:rFonts w:asciiTheme="majorHAnsi" w:hAnsiTheme="majorHAnsi" w:cstheme="majorHAnsi"/>
          <w:szCs w:val="20"/>
        </w:rPr>
        <w:t>candidata</w:t>
      </w:r>
      <w:r w:rsidRPr="00271359">
        <w:rPr>
          <w:rFonts w:asciiTheme="majorHAnsi" w:hAnsiTheme="majorHAnsi" w:cstheme="majorHAnsi"/>
          <w:szCs w:val="20"/>
        </w:rPr>
        <w:t>(s)</w:t>
      </w:r>
    </w:p>
    <w:p w:rsidR="00F864BA" w:rsidRPr="00271359" w:rsidRDefault="00F864BA" w:rsidP="00BF5C8F">
      <w:pPr>
        <w:ind w:left="360"/>
        <w:rPr>
          <w:rFonts w:asciiTheme="majorHAnsi" w:hAnsiTheme="majorHAnsi" w:cstheme="majorHAnsi"/>
          <w:i/>
          <w:szCs w:val="20"/>
        </w:rPr>
      </w:pPr>
      <w:r w:rsidRPr="00271359">
        <w:rPr>
          <w:rFonts w:asciiTheme="majorHAnsi" w:hAnsiTheme="majorHAnsi" w:cstheme="majorHAnsi"/>
          <w:i/>
          <w:szCs w:val="20"/>
        </w:rPr>
        <w:t>(Identificação da(s) autarquia(s) local(</w:t>
      </w:r>
      <w:r w:rsidR="003F7D36" w:rsidRPr="00271359">
        <w:rPr>
          <w:rFonts w:asciiTheme="majorHAnsi" w:hAnsiTheme="majorHAnsi" w:cstheme="majorHAnsi"/>
          <w:i/>
          <w:szCs w:val="20"/>
        </w:rPr>
        <w:t>a</w:t>
      </w:r>
      <w:r w:rsidRPr="00271359">
        <w:rPr>
          <w:rFonts w:asciiTheme="majorHAnsi" w:hAnsiTheme="majorHAnsi" w:cstheme="majorHAnsi"/>
          <w:i/>
          <w:szCs w:val="20"/>
        </w:rPr>
        <w:t>is)</w:t>
      </w:r>
      <w:r w:rsidR="003F7D36" w:rsidRPr="00271359">
        <w:rPr>
          <w:rFonts w:asciiTheme="majorHAnsi" w:hAnsiTheme="majorHAnsi" w:cstheme="majorHAnsi"/>
          <w:i/>
          <w:szCs w:val="20"/>
        </w:rPr>
        <w:t>)</w:t>
      </w:r>
    </w:p>
    <w:p w:rsidR="00F864BA" w:rsidRPr="00271359" w:rsidRDefault="00F864BA" w:rsidP="00BF5C8F">
      <w:pPr>
        <w:pStyle w:val="PargrafodaLista"/>
        <w:numPr>
          <w:ilvl w:val="1"/>
          <w:numId w:val="2"/>
        </w:numPr>
        <w:ind w:left="426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Designação:</w:t>
      </w:r>
    </w:p>
    <w:p w:rsidR="00F864BA" w:rsidRPr="00271359" w:rsidRDefault="00F864BA" w:rsidP="00BF5C8F">
      <w:pPr>
        <w:ind w:left="426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Endereço eletrónico:</w:t>
      </w:r>
    </w:p>
    <w:p w:rsidR="00F864BA" w:rsidRPr="00271359" w:rsidRDefault="00F864BA" w:rsidP="00BF5C8F">
      <w:pPr>
        <w:pStyle w:val="PargrafodaLista"/>
        <w:spacing w:after="0" w:line="257" w:lineRule="auto"/>
        <w:ind w:left="357"/>
        <w:rPr>
          <w:rFonts w:asciiTheme="majorHAnsi" w:hAnsiTheme="majorHAnsi" w:cstheme="majorHAnsi"/>
          <w:szCs w:val="20"/>
        </w:rPr>
      </w:pPr>
    </w:p>
    <w:p w:rsidR="00C31CD0" w:rsidRPr="00271359" w:rsidRDefault="00C31CD0" w:rsidP="00C31CD0">
      <w:pPr>
        <w:pStyle w:val="PargrafodaLista"/>
        <w:numPr>
          <w:ilvl w:val="1"/>
          <w:numId w:val="2"/>
        </w:numPr>
        <w:ind w:left="426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Designação:</w:t>
      </w:r>
    </w:p>
    <w:p w:rsidR="00C31CD0" w:rsidRPr="00271359" w:rsidRDefault="00C31CD0" w:rsidP="00C31CD0">
      <w:pPr>
        <w:ind w:left="426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Endereço eletrónico:</w:t>
      </w:r>
    </w:p>
    <w:p w:rsidR="00BB53FA" w:rsidRPr="00271359" w:rsidRDefault="00BB53FA" w:rsidP="00BB53FA">
      <w:pPr>
        <w:pStyle w:val="PargrafodaLista"/>
        <w:spacing w:after="0" w:line="257" w:lineRule="auto"/>
        <w:ind w:left="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(…)</w:t>
      </w:r>
    </w:p>
    <w:p w:rsidR="00BB53FA" w:rsidRPr="00271359" w:rsidRDefault="00BB53FA" w:rsidP="00BB53FA">
      <w:pPr>
        <w:pStyle w:val="PargrafodaLista"/>
        <w:spacing w:after="0" w:line="257" w:lineRule="auto"/>
        <w:ind w:left="0"/>
        <w:rPr>
          <w:rFonts w:asciiTheme="majorHAnsi" w:hAnsiTheme="majorHAnsi" w:cstheme="majorHAnsi"/>
          <w:szCs w:val="20"/>
        </w:rPr>
      </w:pPr>
    </w:p>
    <w:p w:rsidR="00F864BA" w:rsidRPr="00271359" w:rsidRDefault="00F864BA" w:rsidP="00A25BD2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Gestor da candidatura</w:t>
      </w:r>
      <w:r w:rsidR="00A53B8B" w:rsidRPr="00271359">
        <w:rPr>
          <w:rFonts w:asciiTheme="majorHAnsi" w:hAnsiTheme="majorHAnsi" w:cstheme="majorHAnsi"/>
          <w:szCs w:val="20"/>
        </w:rPr>
        <w:t xml:space="preserve"> </w:t>
      </w:r>
      <w:r w:rsidR="00A53B8B" w:rsidRPr="00271359">
        <w:rPr>
          <w:rFonts w:asciiTheme="majorHAnsi" w:hAnsiTheme="majorHAnsi" w:cstheme="majorHAnsi"/>
          <w:i/>
          <w:szCs w:val="20"/>
        </w:rPr>
        <w:t>(apenas um por candidatura)</w:t>
      </w:r>
    </w:p>
    <w:p w:rsidR="00F864BA" w:rsidRPr="00271359" w:rsidRDefault="00F864BA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Nome:</w:t>
      </w:r>
    </w:p>
    <w:p w:rsidR="003F7D36" w:rsidRPr="00271359" w:rsidRDefault="003F7D36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 xml:space="preserve">Autarquia </w:t>
      </w:r>
      <w:r w:rsidR="00A25BD2" w:rsidRPr="00271359">
        <w:rPr>
          <w:rFonts w:asciiTheme="majorHAnsi" w:hAnsiTheme="majorHAnsi" w:cstheme="majorHAnsi"/>
          <w:szCs w:val="20"/>
        </w:rPr>
        <w:t>l</w:t>
      </w:r>
      <w:r w:rsidRPr="00271359">
        <w:rPr>
          <w:rFonts w:asciiTheme="majorHAnsi" w:hAnsiTheme="majorHAnsi" w:cstheme="majorHAnsi"/>
          <w:szCs w:val="20"/>
        </w:rPr>
        <w:t>ocal:</w:t>
      </w:r>
    </w:p>
    <w:p w:rsidR="00F864BA" w:rsidRPr="00271359" w:rsidRDefault="00F864BA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Nº de telefone:</w:t>
      </w:r>
    </w:p>
    <w:p w:rsidR="00F864BA" w:rsidRPr="00271359" w:rsidRDefault="00A53B8B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 xml:space="preserve">Endereço </w:t>
      </w:r>
      <w:r w:rsidR="00F864BA" w:rsidRPr="00271359">
        <w:rPr>
          <w:rFonts w:asciiTheme="majorHAnsi" w:hAnsiTheme="majorHAnsi" w:cstheme="majorHAnsi"/>
          <w:szCs w:val="20"/>
        </w:rPr>
        <w:t>eletrónico:</w:t>
      </w:r>
    </w:p>
    <w:p w:rsidR="00F864BA" w:rsidRDefault="00F864BA" w:rsidP="00BF5C8F">
      <w:pPr>
        <w:pStyle w:val="PargrafodaLista"/>
        <w:spacing w:after="0" w:line="257" w:lineRule="auto"/>
        <w:ind w:left="357"/>
        <w:rPr>
          <w:rFonts w:asciiTheme="majorHAnsi" w:hAnsiTheme="majorHAnsi" w:cstheme="majorHAnsi"/>
          <w:szCs w:val="20"/>
        </w:rPr>
      </w:pPr>
    </w:p>
    <w:p w:rsidR="003F7D36" w:rsidRPr="00271359" w:rsidRDefault="00F864BA" w:rsidP="00F864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Entidade</w:t>
      </w:r>
      <w:r w:rsidR="003F7D36" w:rsidRPr="00271359">
        <w:rPr>
          <w:rFonts w:asciiTheme="majorHAnsi" w:hAnsiTheme="majorHAnsi" w:cstheme="majorHAnsi"/>
          <w:szCs w:val="20"/>
        </w:rPr>
        <w:t>(s)</w:t>
      </w:r>
      <w:r w:rsidRPr="00271359">
        <w:rPr>
          <w:rFonts w:asciiTheme="majorHAnsi" w:hAnsiTheme="majorHAnsi" w:cstheme="majorHAnsi"/>
          <w:szCs w:val="20"/>
        </w:rPr>
        <w:t xml:space="preserve"> associada</w:t>
      </w:r>
      <w:r w:rsidR="003F7D36" w:rsidRPr="00271359">
        <w:rPr>
          <w:rFonts w:asciiTheme="majorHAnsi" w:hAnsiTheme="majorHAnsi" w:cstheme="majorHAnsi"/>
          <w:szCs w:val="20"/>
        </w:rPr>
        <w:t>(s)/cidadão(s)</w:t>
      </w:r>
    </w:p>
    <w:p w:rsidR="00F864BA" w:rsidRPr="00271359" w:rsidRDefault="00F864BA" w:rsidP="003F7D36">
      <w:pPr>
        <w:pStyle w:val="PargrafodaLista"/>
        <w:ind w:left="360"/>
        <w:rPr>
          <w:rFonts w:asciiTheme="majorHAnsi" w:hAnsiTheme="majorHAnsi" w:cstheme="majorHAnsi"/>
          <w:i/>
          <w:szCs w:val="20"/>
        </w:rPr>
      </w:pPr>
      <w:r w:rsidRPr="00271359">
        <w:rPr>
          <w:rFonts w:asciiTheme="majorHAnsi" w:hAnsiTheme="majorHAnsi" w:cstheme="majorHAnsi"/>
          <w:i/>
          <w:szCs w:val="20"/>
        </w:rPr>
        <w:t xml:space="preserve">(no caso de candidaturas conjuntas com outras entidades que não </w:t>
      </w:r>
      <w:r w:rsidR="003F7D36" w:rsidRPr="00271359">
        <w:rPr>
          <w:rFonts w:asciiTheme="majorHAnsi" w:hAnsiTheme="majorHAnsi" w:cstheme="majorHAnsi"/>
          <w:i/>
          <w:szCs w:val="20"/>
        </w:rPr>
        <w:t>autarquias</w:t>
      </w:r>
      <w:r w:rsidRPr="00271359">
        <w:rPr>
          <w:rFonts w:asciiTheme="majorHAnsi" w:hAnsiTheme="majorHAnsi" w:cstheme="majorHAnsi"/>
          <w:i/>
          <w:szCs w:val="20"/>
        </w:rPr>
        <w:t xml:space="preserve"> locais)</w:t>
      </w:r>
    </w:p>
    <w:p w:rsidR="003F7D36" w:rsidRDefault="003F7D36" w:rsidP="003F7D36">
      <w:pPr>
        <w:pStyle w:val="PargrafodaLista"/>
        <w:ind w:left="360"/>
        <w:rPr>
          <w:rFonts w:asciiTheme="majorHAnsi" w:hAnsiTheme="majorHAnsi" w:cstheme="majorHAnsi"/>
          <w:szCs w:val="20"/>
        </w:rPr>
      </w:pPr>
    </w:p>
    <w:p w:rsidR="003F7D36" w:rsidRPr="00271359" w:rsidRDefault="003F7D36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Designação/Nome:</w:t>
      </w:r>
    </w:p>
    <w:p w:rsidR="003F7D36" w:rsidRPr="00271359" w:rsidRDefault="003F7D36" w:rsidP="00A25BD2">
      <w:pPr>
        <w:ind w:left="360"/>
        <w:rPr>
          <w:rFonts w:asciiTheme="majorHAnsi" w:hAnsiTheme="majorHAnsi" w:cstheme="majorHAnsi"/>
          <w:i/>
          <w:szCs w:val="20"/>
        </w:rPr>
      </w:pPr>
      <w:r w:rsidRPr="00271359">
        <w:rPr>
          <w:rFonts w:asciiTheme="majorHAnsi" w:hAnsiTheme="majorHAnsi" w:cstheme="majorHAnsi"/>
          <w:szCs w:val="20"/>
        </w:rPr>
        <w:t xml:space="preserve">Idade </w:t>
      </w:r>
      <w:r w:rsidRPr="00271359">
        <w:rPr>
          <w:rFonts w:asciiTheme="majorHAnsi" w:hAnsiTheme="majorHAnsi" w:cstheme="majorHAnsi"/>
          <w:i/>
          <w:szCs w:val="20"/>
        </w:rPr>
        <w:t>(se cidadão):</w:t>
      </w:r>
    </w:p>
    <w:p w:rsidR="00FE6437" w:rsidRPr="00271359" w:rsidRDefault="00FE6437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Morada</w:t>
      </w:r>
      <w:r w:rsidR="00647EDB" w:rsidRPr="00271359">
        <w:rPr>
          <w:rFonts w:asciiTheme="majorHAnsi" w:hAnsiTheme="majorHAnsi" w:cstheme="majorHAnsi"/>
          <w:szCs w:val="20"/>
        </w:rPr>
        <w:t xml:space="preserve"> (em Portugal)</w:t>
      </w:r>
      <w:r w:rsidRPr="00271359">
        <w:rPr>
          <w:rFonts w:asciiTheme="majorHAnsi" w:hAnsiTheme="majorHAnsi" w:cstheme="majorHAnsi"/>
          <w:szCs w:val="20"/>
        </w:rPr>
        <w:t>:</w:t>
      </w:r>
    </w:p>
    <w:p w:rsidR="00647EDB" w:rsidRPr="00271359" w:rsidRDefault="00647EDB" w:rsidP="00647EDB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Nº de telefone:</w:t>
      </w:r>
    </w:p>
    <w:p w:rsidR="00647EDB" w:rsidRPr="00271359" w:rsidRDefault="00647EDB" w:rsidP="00647EDB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Endereço eletrónico:</w:t>
      </w:r>
    </w:p>
    <w:p w:rsidR="001E09CE" w:rsidRPr="00271359" w:rsidRDefault="001E09CE" w:rsidP="00BF5C8F">
      <w:pPr>
        <w:pStyle w:val="PargrafodaLista"/>
        <w:spacing w:after="0" w:line="257" w:lineRule="auto"/>
        <w:ind w:left="357"/>
        <w:rPr>
          <w:rFonts w:asciiTheme="majorHAnsi" w:hAnsiTheme="majorHAnsi" w:cstheme="majorHAnsi"/>
          <w:szCs w:val="20"/>
        </w:rPr>
      </w:pPr>
    </w:p>
    <w:p w:rsidR="00F864BA" w:rsidRPr="00271359" w:rsidRDefault="00F864BA" w:rsidP="00F864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Prática, programa ou projeto candidato</w:t>
      </w:r>
    </w:p>
    <w:p w:rsidR="00F864BA" w:rsidRPr="00271359" w:rsidRDefault="00F864BA" w:rsidP="00BF5C8F">
      <w:pPr>
        <w:pStyle w:val="PargrafodaLista"/>
        <w:spacing w:after="0" w:line="257" w:lineRule="auto"/>
        <w:ind w:left="357"/>
        <w:rPr>
          <w:rFonts w:asciiTheme="majorHAnsi" w:hAnsiTheme="majorHAnsi" w:cstheme="majorHAnsi"/>
          <w:szCs w:val="20"/>
        </w:rPr>
      </w:pPr>
    </w:p>
    <w:p w:rsidR="00F864BA" w:rsidRPr="00271359" w:rsidRDefault="00F864BA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Designação:</w:t>
      </w:r>
    </w:p>
    <w:p w:rsidR="00F864BA" w:rsidRPr="00271359" w:rsidRDefault="00F864BA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 xml:space="preserve">Categoria em que se insere </w:t>
      </w:r>
      <w:r w:rsidR="001F3088" w:rsidRPr="00271359">
        <w:rPr>
          <w:rFonts w:asciiTheme="majorHAnsi" w:hAnsiTheme="majorHAnsi" w:cstheme="majorHAnsi"/>
          <w:i/>
          <w:szCs w:val="20"/>
        </w:rPr>
        <w:t>(por referência ao artigo 3</w:t>
      </w:r>
      <w:r w:rsidRPr="00271359">
        <w:rPr>
          <w:rFonts w:asciiTheme="majorHAnsi" w:hAnsiTheme="majorHAnsi" w:cstheme="majorHAnsi"/>
          <w:i/>
          <w:szCs w:val="20"/>
        </w:rPr>
        <w:t xml:space="preserve">º do </w:t>
      </w:r>
      <w:r w:rsidR="001F3088" w:rsidRPr="00271359">
        <w:rPr>
          <w:rFonts w:asciiTheme="majorHAnsi" w:hAnsiTheme="majorHAnsi" w:cstheme="majorHAnsi"/>
          <w:i/>
          <w:szCs w:val="20"/>
        </w:rPr>
        <w:t>Regulamento</w:t>
      </w:r>
      <w:r w:rsidRPr="00271359">
        <w:rPr>
          <w:rFonts w:asciiTheme="majorHAnsi" w:hAnsiTheme="majorHAnsi" w:cstheme="majorHAnsi"/>
          <w:i/>
          <w:szCs w:val="20"/>
        </w:rPr>
        <w:t>)</w:t>
      </w:r>
      <w:r w:rsidRPr="00271359">
        <w:rPr>
          <w:rFonts w:asciiTheme="majorHAnsi" w:hAnsiTheme="majorHAnsi" w:cstheme="majorHAnsi"/>
          <w:szCs w:val="20"/>
        </w:rPr>
        <w:t>:</w:t>
      </w:r>
    </w:p>
    <w:p w:rsidR="00A25BD2" w:rsidRPr="00271359" w:rsidRDefault="00A25BD2" w:rsidP="00BF5C8F">
      <w:pPr>
        <w:pStyle w:val="PargrafodaLista"/>
        <w:spacing w:after="0" w:line="257" w:lineRule="auto"/>
        <w:ind w:left="357"/>
        <w:rPr>
          <w:rFonts w:asciiTheme="majorHAnsi" w:hAnsiTheme="majorHAnsi" w:cstheme="majorHAnsi"/>
          <w:szCs w:val="20"/>
        </w:rPr>
      </w:pPr>
    </w:p>
    <w:p w:rsidR="00A25BD2" w:rsidRDefault="00A25BD2" w:rsidP="00A25BD2">
      <w:pPr>
        <w:ind w:left="360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Data:</w:t>
      </w:r>
      <w:r w:rsidR="00271359">
        <w:rPr>
          <w:rFonts w:asciiTheme="majorHAnsi" w:hAnsiTheme="majorHAnsi" w:cstheme="majorHAnsi"/>
          <w:szCs w:val="20"/>
        </w:rPr>
        <w:t xml:space="preserve">  ___ / ___ / _____</w:t>
      </w:r>
    </w:p>
    <w:p w:rsidR="00271359" w:rsidRDefault="00271359" w:rsidP="00A25BD2">
      <w:pPr>
        <w:ind w:left="360"/>
        <w:rPr>
          <w:rFonts w:asciiTheme="majorHAnsi" w:hAnsiTheme="majorHAnsi" w:cstheme="majorHAnsi"/>
          <w:szCs w:val="20"/>
        </w:rPr>
      </w:pPr>
    </w:p>
    <w:p w:rsidR="00E03555" w:rsidRPr="00271359" w:rsidRDefault="00E03555" w:rsidP="00A25BD2">
      <w:pPr>
        <w:ind w:left="360"/>
        <w:rPr>
          <w:rFonts w:asciiTheme="majorHAnsi" w:hAnsiTheme="majorHAnsi" w:cstheme="majorHAnsi"/>
          <w:szCs w:val="20"/>
        </w:rPr>
      </w:pPr>
      <w:bookmarkStart w:id="0" w:name="_GoBack"/>
      <w:bookmarkEnd w:id="0"/>
    </w:p>
    <w:p w:rsidR="00271359" w:rsidRDefault="00296C14" w:rsidP="00FE6437">
      <w:pPr>
        <w:ind w:left="360"/>
        <w:jc w:val="center"/>
        <w:rPr>
          <w:rFonts w:asciiTheme="majorHAnsi" w:hAnsiTheme="majorHAnsi" w:cstheme="majorHAnsi"/>
          <w:i/>
          <w:szCs w:val="20"/>
        </w:rPr>
      </w:pPr>
      <w:r w:rsidRPr="00271359">
        <w:rPr>
          <w:rFonts w:asciiTheme="majorHAnsi" w:hAnsiTheme="majorHAnsi" w:cstheme="majorHAnsi"/>
          <w:szCs w:val="20"/>
        </w:rPr>
        <w:t>O(a)</w:t>
      </w:r>
      <w:r w:rsidR="005B44EC" w:rsidRPr="00271359">
        <w:rPr>
          <w:rFonts w:asciiTheme="majorHAnsi" w:hAnsiTheme="majorHAnsi" w:cstheme="majorHAnsi"/>
          <w:szCs w:val="20"/>
        </w:rPr>
        <w:t xml:space="preserve"> Presidente </w:t>
      </w:r>
      <w:r w:rsidR="00271359" w:rsidRPr="00271359">
        <w:rPr>
          <w:rFonts w:asciiTheme="majorHAnsi" w:hAnsiTheme="majorHAnsi" w:cstheme="majorHAnsi"/>
          <w:i/>
          <w:szCs w:val="20"/>
        </w:rPr>
        <w:t>(do órgão executivo da autarquia local</w:t>
      </w:r>
      <w:r w:rsidR="00271359">
        <w:rPr>
          <w:rFonts w:asciiTheme="majorHAnsi" w:hAnsiTheme="majorHAnsi" w:cstheme="majorHAnsi"/>
          <w:i/>
          <w:szCs w:val="20"/>
        </w:rPr>
        <w:t>)</w:t>
      </w:r>
    </w:p>
    <w:p w:rsidR="00271359" w:rsidRDefault="00271359" w:rsidP="00FE6437">
      <w:pPr>
        <w:ind w:left="360"/>
        <w:jc w:val="center"/>
        <w:rPr>
          <w:rFonts w:asciiTheme="majorHAnsi" w:hAnsiTheme="majorHAnsi" w:cstheme="majorHAnsi"/>
          <w:szCs w:val="20"/>
        </w:rPr>
      </w:pPr>
    </w:p>
    <w:p w:rsidR="00BF5C8F" w:rsidRPr="00271359" w:rsidRDefault="00C31CD0" w:rsidP="00FE6437">
      <w:pPr>
        <w:ind w:left="360"/>
        <w:jc w:val="center"/>
        <w:rPr>
          <w:rFonts w:asciiTheme="majorHAnsi" w:hAnsiTheme="majorHAnsi" w:cstheme="majorHAnsi"/>
          <w:szCs w:val="20"/>
        </w:rPr>
      </w:pPr>
      <w:r w:rsidRPr="00271359">
        <w:rPr>
          <w:rFonts w:asciiTheme="majorHAnsi" w:hAnsiTheme="majorHAnsi" w:cstheme="majorHAnsi"/>
          <w:szCs w:val="20"/>
        </w:rPr>
        <w:t>__________</w:t>
      </w:r>
      <w:r w:rsidR="001F3088" w:rsidRPr="00271359">
        <w:rPr>
          <w:rFonts w:asciiTheme="majorHAnsi" w:hAnsiTheme="majorHAnsi" w:cstheme="majorHAnsi"/>
          <w:szCs w:val="20"/>
        </w:rPr>
        <w:t>_________________</w:t>
      </w:r>
      <w:r w:rsidR="00271359">
        <w:rPr>
          <w:rFonts w:asciiTheme="majorHAnsi" w:hAnsiTheme="majorHAnsi" w:cstheme="majorHAnsi"/>
          <w:szCs w:val="20"/>
        </w:rPr>
        <w:t>______________________</w:t>
      </w:r>
    </w:p>
    <w:sectPr w:rsidR="00BF5C8F" w:rsidRPr="00271359" w:rsidSect="001E09CE">
      <w:headerReference w:type="default" r:id="rId7"/>
      <w:pgSz w:w="11906" w:h="16838"/>
      <w:pgMar w:top="2410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9CE" w:rsidRDefault="001E09CE" w:rsidP="001E09CE">
      <w:pPr>
        <w:spacing w:after="0" w:line="240" w:lineRule="auto"/>
      </w:pPr>
      <w:r>
        <w:separator/>
      </w:r>
    </w:p>
  </w:endnote>
  <w:endnote w:type="continuationSeparator" w:id="0">
    <w:p w:rsidR="001E09CE" w:rsidRDefault="001E09CE" w:rsidP="001E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9CE" w:rsidRDefault="001E09CE" w:rsidP="001E09CE">
      <w:pPr>
        <w:spacing w:after="0" w:line="240" w:lineRule="auto"/>
      </w:pPr>
      <w:r>
        <w:separator/>
      </w:r>
    </w:p>
  </w:footnote>
  <w:footnote w:type="continuationSeparator" w:id="0">
    <w:p w:rsidR="001E09CE" w:rsidRDefault="001E09CE" w:rsidP="001E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55" w:rsidRPr="0006635B" w:rsidRDefault="00E03555" w:rsidP="00E03555">
    <w:pPr>
      <w:pStyle w:val="Cabealho"/>
      <w:jc w:val="center"/>
      <w:rPr>
        <w:sz w:val="2"/>
        <w:szCs w:val="2"/>
      </w:rPr>
    </w:pPr>
    <w:r>
      <w:rPr>
        <w:noProof/>
        <w:sz w:val="4"/>
        <w:szCs w:val="4"/>
      </w:rPr>
      <w:drawing>
        <wp:anchor distT="0" distB="0" distL="114300" distR="114300" simplePos="0" relativeHeight="251660288" behindDoc="0" locked="0" layoutInCell="1" allowOverlap="1" wp14:anchorId="24693FCF" wp14:editId="74C1BA05">
          <wp:simplePos x="0" y="0"/>
          <wp:positionH relativeFrom="column">
            <wp:posOffset>3434715</wp:posOffset>
          </wp:positionH>
          <wp:positionV relativeFrom="paragraph">
            <wp:posOffset>-157480</wp:posOffset>
          </wp:positionV>
          <wp:extent cx="1790700" cy="98679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olocaus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0A3924" wp14:editId="6E3F067F">
          <wp:simplePos x="0" y="0"/>
          <wp:positionH relativeFrom="margin">
            <wp:posOffset>-365760</wp:posOffset>
          </wp:positionH>
          <wp:positionV relativeFrom="paragraph">
            <wp:posOffset>283845</wp:posOffset>
          </wp:positionV>
          <wp:extent cx="2339975" cy="276225"/>
          <wp:effectExtent l="0" t="0" r="3175" b="9525"/>
          <wp:wrapTight wrapText="bothSides">
            <wp:wrapPolygon edited="0">
              <wp:start x="0" y="0"/>
              <wp:lineTo x="0" y="20855"/>
              <wp:lineTo x="21453" y="20855"/>
              <wp:lineTo x="214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09CE" w:rsidRPr="00271359" w:rsidRDefault="001E09CE" w:rsidP="002713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E08"/>
    <w:multiLevelType w:val="multilevel"/>
    <w:tmpl w:val="08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469173F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BA"/>
    <w:rsid w:val="00021D16"/>
    <w:rsid w:val="00095A70"/>
    <w:rsid w:val="00120308"/>
    <w:rsid w:val="00173135"/>
    <w:rsid w:val="001E09CE"/>
    <w:rsid w:val="001F3088"/>
    <w:rsid w:val="00222390"/>
    <w:rsid w:val="00271359"/>
    <w:rsid w:val="00296C14"/>
    <w:rsid w:val="003F7D36"/>
    <w:rsid w:val="0051756D"/>
    <w:rsid w:val="005B44EC"/>
    <w:rsid w:val="00640709"/>
    <w:rsid w:val="00647EDB"/>
    <w:rsid w:val="00664E21"/>
    <w:rsid w:val="007D299C"/>
    <w:rsid w:val="00996402"/>
    <w:rsid w:val="00A25BD2"/>
    <w:rsid w:val="00A53B8B"/>
    <w:rsid w:val="00A70CF5"/>
    <w:rsid w:val="00A751E9"/>
    <w:rsid w:val="00BB53FA"/>
    <w:rsid w:val="00BF5C8F"/>
    <w:rsid w:val="00C31CD0"/>
    <w:rsid w:val="00C82BAE"/>
    <w:rsid w:val="00E03555"/>
    <w:rsid w:val="00E4132E"/>
    <w:rsid w:val="00F77623"/>
    <w:rsid w:val="00F864BA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C57E"/>
  <w15:chartTrackingRefBased/>
  <w15:docId w15:val="{BB835296-19D9-4210-BD69-1E5B216F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4BA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64B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1E0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09CE"/>
  </w:style>
  <w:style w:type="paragraph" w:styleId="Rodap">
    <w:name w:val="footer"/>
    <w:basedOn w:val="Normal"/>
    <w:link w:val="RodapCarter"/>
    <w:uiPriority w:val="99"/>
    <w:unhideWhenUsed/>
    <w:rsid w:val="001E0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DGAL</dc:creator>
  <cp:keywords/>
  <dc:description/>
  <cp:lastModifiedBy>Dulce Dias</cp:lastModifiedBy>
  <cp:revision>5</cp:revision>
  <dcterms:created xsi:type="dcterms:W3CDTF">2021-07-26T17:56:00Z</dcterms:created>
  <dcterms:modified xsi:type="dcterms:W3CDTF">2021-11-30T12:41:00Z</dcterms:modified>
</cp:coreProperties>
</file>